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39" w:rsidRPr="00162F62" w:rsidRDefault="00717439">
      <w:pPr>
        <w:rPr>
          <w:rFonts w:ascii="Roboto" w:hAnsi="Roboto"/>
          <w:b/>
          <w:sz w:val="28"/>
          <w:szCs w:val="28"/>
        </w:rPr>
      </w:pPr>
      <w:r w:rsidRPr="00162F62">
        <w:rPr>
          <w:rFonts w:ascii="Roboto" w:hAnsi="Roboto"/>
          <w:b/>
          <w:sz w:val="28"/>
          <w:szCs w:val="28"/>
        </w:rPr>
        <w:t xml:space="preserve">It Europeesk Hânfêst </w:t>
      </w:r>
    </w:p>
    <w:p w:rsidR="00717439" w:rsidRPr="00162F62" w:rsidRDefault="00717439">
      <w:pPr>
        <w:rPr>
          <w:rFonts w:ascii="Roboto" w:hAnsi="Roboto"/>
          <w:sz w:val="24"/>
          <w:szCs w:val="28"/>
        </w:rPr>
      </w:pPr>
    </w:p>
    <w:p w:rsidR="00BD0094" w:rsidRPr="00162F62" w:rsidRDefault="00717439">
      <w:pPr>
        <w:rPr>
          <w:rFonts w:ascii="Roboto" w:hAnsi="Roboto"/>
          <w:sz w:val="24"/>
          <w:szCs w:val="28"/>
        </w:rPr>
      </w:pPr>
      <w:r w:rsidRPr="00162F62">
        <w:rPr>
          <w:rFonts w:ascii="Roboto" w:hAnsi="Roboto"/>
          <w:sz w:val="24"/>
          <w:szCs w:val="28"/>
        </w:rPr>
        <w:t>It Europeesk Hânfêst foar regionale talen of talen fan minderheden is in wichtich dokumint dat yn 1992 fêststeld is troch de Rie fan Europa. Yn 1996 hat Nederlân har talen der yn fêstlein en yn 1998 is it yn it wurk setten.</w:t>
      </w:r>
    </w:p>
    <w:p w:rsidR="00162F62" w:rsidRPr="00162F62" w:rsidRDefault="00162F62">
      <w:pPr>
        <w:rPr>
          <w:rFonts w:ascii="Roboto" w:hAnsi="Roboto"/>
          <w:sz w:val="24"/>
          <w:szCs w:val="28"/>
        </w:rPr>
      </w:pPr>
      <w:r w:rsidRPr="00162F62">
        <w:rPr>
          <w:rFonts w:ascii="Roboto" w:hAnsi="Roboto"/>
          <w:sz w:val="24"/>
          <w:szCs w:val="28"/>
        </w:rPr>
        <w:t>Yn 2018 hienen 25 fan de 47 lidsteaten it Hânfêst fan krêft makke, nochris 8 lannen hawwe it inkeld ûndertekene.</w:t>
      </w:r>
    </w:p>
    <w:p w:rsidR="00717439" w:rsidRPr="00162F62" w:rsidRDefault="00717439">
      <w:pPr>
        <w:rPr>
          <w:rFonts w:ascii="Roboto" w:hAnsi="Roboto"/>
          <w:sz w:val="24"/>
          <w:szCs w:val="28"/>
        </w:rPr>
      </w:pPr>
    </w:p>
    <w:p w:rsidR="00717439" w:rsidRPr="00162F62" w:rsidRDefault="00717439">
      <w:pPr>
        <w:rPr>
          <w:rFonts w:ascii="Roboto" w:hAnsi="Roboto"/>
          <w:b/>
          <w:sz w:val="24"/>
          <w:szCs w:val="28"/>
        </w:rPr>
      </w:pPr>
      <w:r w:rsidRPr="00162F62">
        <w:rPr>
          <w:rFonts w:ascii="Roboto" w:hAnsi="Roboto"/>
          <w:b/>
          <w:sz w:val="24"/>
          <w:szCs w:val="28"/>
        </w:rPr>
        <w:t>Wat is it Hânfêst no krekt?</w:t>
      </w:r>
    </w:p>
    <w:p w:rsidR="00717439" w:rsidRPr="00162F62" w:rsidRDefault="00717439">
      <w:pPr>
        <w:rPr>
          <w:rFonts w:ascii="Roboto" w:hAnsi="Roboto"/>
          <w:sz w:val="24"/>
          <w:szCs w:val="28"/>
        </w:rPr>
      </w:pPr>
      <w:r w:rsidRPr="00162F62">
        <w:rPr>
          <w:rFonts w:ascii="Roboto" w:hAnsi="Roboto"/>
          <w:sz w:val="24"/>
          <w:szCs w:val="28"/>
        </w:rPr>
        <w:t xml:space="preserve">It Hânfêst is in ynternasjonale ôfspraak tusken alle lidsteaten fan de Europeeske Uny. </w:t>
      </w:r>
      <w:r w:rsidR="00162F62" w:rsidRPr="00162F62">
        <w:rPr>
          <w:rFonts w:ascii="Roboto" w:hAnsi="Roboto"/>
          <w:sz w:val="24"/>
          <w:szCs w:val="28"/>
        </w:rPr>
        <w:t>It is makke om brûkers fan regionale talen en minderheidstalen te helpen om harren taal op skoalle, op it wurk en yn de media brûke te kinnen. It jout ynsjoch yn de talen fan in lân, mar jout it lân ek de hânfetten om de talen en harren sprekkers yn it lân fierder te helpen.</w:t>
      </w:r>
    </w:p>
    <w:p w:rsidR="00717439" w:rsidRPr="00162F62" w:rsidRDefault="00162F62">
      <w:pPr>
        <w:rPr>
          <w:rFonts w:ascii="Roboto" w:hAnsi="Roboto"/>
          <w:sz w:val="24"/>
          <w:szCs w:val="28"/>
        </w:rPr>
      </w:pPr>
      <w:r w:rsidRPr="00162F62">
        <w:rPr>
          <w:rFonts w:ascii="Roboto" w:hAnsi="Roboto"/>
          <w:sz w:val="24"/>
          <w:szCs w:val="28"/>
        </w:rPr>
        <w:t xml:space="preserve">In Europeeske lidsteat kin it ferdrach ûndertekenje, mar moat it </w:t>
      </w:r>
      <w:r w:rsidR="008A50E4">
        <w:rPr>
          <w:rFonts w:ascii="Roboto" w:hAnsi="Roboto"/>
          <w:sz w:val="24"/>
          <w:szCs w:val="28"/>
        </w:rPr>
        <w:t>dêrnei</w:t>
      </w:r>
      <w:r w:rsidRPr="00162F62">
        <w:rPr>
          <w:rFonts w:ascii="Roboto" w:hAnsi="Roboto"/>
          <w:sz w:val="24"/>
          <w:szCs w:val="28"/>
        </w:rPr>
        <w:t xml:space="preserve"> ek bekrêftigje. In ús lân binne der fiif ‘talen fan minderheden’ opnaam yn it Hânfêst: Frysk, Limboarchsk, Nedersaksysk, Jiddysk en Roma. </w:t>
      </w:r>
      <w:r>
        <w:rPr>
          <w:rFonts w:ascii="Roboto" w:hAnsi="Roboto"/>
          <w:sz w:val="24"/>
          <w:szCs w:val="28"/>
        </w:rPr>
        <w:t>Dêrfan is allinnich Frysk opnaam yn Diel III, de rest yn Diel II. Wat dat betsjut, dêr komme wy aanst op werom.</w:t>
      </w:r>
    </w:p>
    <w:p w:rsidR="00162F62" w:rsidRPr="00162F62" w:rsidRDefault="00162F62">
      <w:pPr>
        <w:rPr>
          <w:rFonts w:ascii="Roboto" w:hAnsi="Roboto"/>
          <w:sz w:val="24"/>
          <w:szCs w:val="28"/>
        </w:rPr>
      </w:pPr>
    </w:p>
    <w:p w:rsidR="00717439" w:rsidRDefault="00717439">
      <w:pPr>
        <w:rPr>
          <w:rFonts w:ascii="Roboto" w:hAnsi="Roboto"/>
          <w:b/>
          <w:sz w:val="24"/>
          <w:szCs w:val="28"/>
        </w:rPr>
      </w:pPr>
      <w:r w:rsidRPr="00162F62">
        <w:rPr>
          <w:rFonts w:ascii="Roboto" w:hAnsi="Roboto"/>
          <w:b/>
          <w:sz w:val="24"/>
          <w:szCs w:val="28"/>
        </w:rPr>
        <w:t>Wat binne ‘talen fan minderheden’?</w:t>
      </w:r>
    </w:p>
    <w:p w:rsidR="00162F62" w:rsidRDefault="00162F62">
      <w:pPr>
        <w:rPr>
          <w:rFonts w:ascii="Roboto" w:hAnsi="Roboto"/>
          <w:sz w:val="24"/>
          <w:szCs w:val="28"/>
        </w:rPr>
      </w:pPr>
      <w:r>
        <w:rPr>
          <w:rFonts w:ascii="Roboto" w:hAnsi="Roboto"/>
          <w:sz w:val="24"/>
          <w:szCs w:val="28"/>
        </w:rPr>
        <w:t xml:space="preserve">It Hânfêst is fan tapassing op talen dy’t oars binne as de nasjonale taal (de haadtaal fan in lân), mar dochs fanâlds al praat wurde yn in gebiet. Talen fan migranten wurde der dus net yn meinaam, </w:t>
      </w:r>
      <w:r w:rsidR="0017062C">
        <w:rPr>
          <w:rFonts w:ascii="Roboto" w:hAnsi="Roboto"/>
          <w:sz w:val="24"/>
          <w:szCs w:val="28"/>
        </w:rPr>
        <w:t xml:space="preserve">dus in groep flechtlingen dy’t harren taal brûke yn ús lân </w:t>
      </w:r>
      <w:r w:rsidR="00F55042">
        <w:rPr>
          <w:rFonts w:ascii="Roboto" w:hAnsi="Roboto"/>
          <w:sz w:val="24"/>
          <w:szCs w:val="28"/>
        </w:rPr>
        <w:t>makket</w:t>
      </w:r>
      <w:r w:rsidR="0017062C">
        <w:rPr>
          <w:rFonts w:ascii="Roboto" w:hAnsi="Roboto"/>
          <w:sz w:val="24"/>
          <w:szCs w:val="28"/>
        </w:rPr>
        <w:t xml:space="preserve"> net dat dy taal opnaam hoecht te wurden. </w:t>
      </w:r>
      <w:r w:rsidR="00F55042">
        <w:rPr>
          <w:rFonts w:ascii="Roboto" w:hAnsi="Roboto"/>
          <w:sz w:val="24"/>
          <w:szCs w:val="28"/>
        </w:rPr>
        <w:t>D</w:t>
      </w:r>
      <w:r>
        <w:rPr>
          <w:rFonts w:ascii="Roboto" w:hAnsi="Roboto"/>
          <w:sz w:val="24"/>
          <w:szCs w:val="28"/>
        </w:rPr>
        <w:t xml:space="preserve">ialekten (ek wol streektalen neamd) </w:t>
      </w:r>
      <w:r w:rsidR="0017062C">
        <w:rPr>
          <w:rFonts w:ascii="Roboto" w:hAnsi="Roboto"/>
          <w:sz w:val="24"/>
          <w:szCs w:val="28"/>
        </w:rPr>
        <w:t xml:space="preserve">falle </w:t>
      </w:r>
      <w:r w:rsidR="00F55042">
        <w:rPr>
          <w:rFonts w:ascii="Roboto" w:hAnsi="Roboto"/>
          <w:sz w:val="24"/>
          <w:szCs w:val="28"/>
        </w:rPr>
        <w:t xml:space="preserve">ek </w:t>
      </w:r>
      <w:r w:rsidR="0017062C">
        <w:rPr>
          <w:rFonts w:ascii="Roboto" w:hAnsi="Roboto"/>
          <w:sz w:val="24"/>
          <w:szCs w:val="28"/>
        </w:rPr>
        <w:t>net ûnder it Hânfêst. Dat binne nammentlik farianten op in besteande taal, faak de nasjonale taal.</w:t>
      </w:r>
    </w:p>
    <w:p w:rsidR="0017062C" w:rsidRDefault="0017062C">
      <w:pPr>
        <w:rPr>
          <w:rFonts w:ascii="Roboto" w:hAnsi="Roboto"/>
          <w:sz w:val="24"/>
          <w:szCs w:val="28"/>
        </w:rPr>
      </w:pPr>
      <w:r>
        <w:rPr>
          <w:rFonts w:ascii="Roboto" w:hAnsi="Roboto"/>
          <w:sz w:val="24"/>
          <w:szCs w:val="28"/>
        </w:rPr>
        <w:t>It wurd ‘minderheidstaal’ is wat nuver. Krekt of wurdt sa’n taal allinnich mar troch in lyts groepke minsken brûkt. Wylst yn in bepaalde regio fan in lân krekt DY taal mear brûkt wurdt as de nasjonale taal! Sjoch mar nei it Galisysk yn Galisië. Dat wurdt dêr mear praat as it standert Spaansk. Dochs is it in term dy’t in protte brûkt wurdt foar in regionale taal.</w:t>
      </w:r>
    </w:p>
    <w:p w:rsidR="0017062C" w:rsidRDefault="0017062C">
      <w:pPr>
        <w:rPr>
          <w:rFonts w:ascii="Roboto" w:hAnsi="Roboto"/>
          <w:sz w:val="24"/>
          <w:szCs w:val="28"/>
        </w:rPr>
      </w:pPr>
      <w:r>
        <w:rPr>
          <w:rFonts w:ascii="Roboto" w:hAnsi="Roboto"/>
          <w:sz w:val="24"/>
          <w:szCs w:val="28"/>
        </w:rPr>
        <w:t>In taal kin ek net-territoriaal wêze. Dat betsjut dat der net echt in gebiet oan te wizen is dêr’t dy taal yn sprutsen wurdt of wei komt. Dochs wurdt de taal beskerme troch it regear. Yn Nederlân binne dat bygelyks</w:t>
      </w:r>
      <w:r w:rsidR="008A50E4">
        <w:rPr>
          <w:rFonts w:ascii="Roboto" w:hAnsi="Roboto"/>
          <w:sz w:val="24"/>
          <w:szCs w:val="28"/>
        </w:rPr>
        <w:t xml:space="preserve"> it</w:t>
      </w:r>
      <w:r>
        <w:rPr>
          <w:rFonts w:ascii="Roboto" w:hAnsi="Roboto"/>
          <w:sz w:val="24"/>
          <w:szCs w:val="28"/>
        </w:rPr>
        <w:t xml:space="preserve"> Jiddysk en Roma.</w:t>
      </w:r>
    </w:p>
    <w:p w:rsidR="0017062C" w:rsidRDefault="0017062C">
      <w:pPr>
        <w:rPr>
          <w:rFonts w:ascii="Roboto" w:hAnsi="Roboto"/>
          <w:sz w:val="24"/>
          <w:szCs w:val="28"/>
        </w:rPr>
      </w:pPr>
    </w:p>
    <w:p w:rsidR="0017062C" w:rsidRDefault="0017062C">
      <w:pPr>
        <w:rPr>
          <w:rFonts w:ascii="Roboto" w:hAnsi="Roboto"/>
          <w:sz w:val="24"/>
          <w:szCs w:val="28"/>
        </w:rPr>
      </w:pPr>
    </w:p>
    <w:p w:rsidR="00AC2B90" w:rsidRPr="00162F62" w:rsidRDefault="00AC2B90">
      <w:pPr>
        <w:rPr>
          <w:rFonts w:ascii="Roboto" w:hAnsi="Roboto"/>
          <w:sz w:val="24"/>
          <w:szCs w:val="28"/>
        </w:rPr>
      </w:pPr>
    </w:p>
    <w:p w:rsidR="00717439" w:rsidRPr="00162F62" w:rsidRDefault="00717439">
      <w:pPr>
        <w:rPr>
          <w:rFonts w:ascii="Roboto" w:hAnsi="Roboto"/>
          <w:sz w:val="24"/>
          <w:szCs w:val="28"/>
        </w:rPr>
      </w:pPr>
    </w:p>
    <w:p w:rsidR="00717439" w:rsidRDefault="00717439">
      <w:pPr>
        <w:rPr>
          <w:rFonts w:ascii="Roboto" w:hAnsi="Roboto"/>
          <w:b/>
          <w:sz w:val="24"/>
          <w:szCs w:val="28"/>
        </w:rPr>
      </w:pPr>
      <w:r w:rsidRPr="00162F62">
        <w:rPr>
          <w:rFonts w:ascii="Roboto" w:hAnsi="Roboto"/>
          <w:b/>
          <w:sz w:val="24"/>
          <w:szCs w:val="28"/>
        </w:rPr>
        <w:lastRenderedPageBreak/>
        <w:t>Wêrom hawwe wy it Hânfêst nedich?</w:t>
      </w:r>
    </w:p>
    <w:p w:rsidR="0017062C" w:rsidRDefault="0017062C">
      <w:pPr>
        <w:rPr>
          <w:rFonts w:ascii="Roboto" w:hAnsi="Roboto"/>
          <w:sz w:val="24"/>
          <w:szCs w:val="28"/>
        </w:rPr>
      </w:pPr>
      <w:r>
        <w:rPr>
          <w:rFonts w:ascii="Roboto" w:hAnsi="Roboto"/>
          <w:sz w:val="24"/>
          <w:szCs w:val="28"/>
        </w:rPr>
        <w:t xml:space="preserve">It Hânfêst hat as doel om de tradisjonele talen te stypjen en mear mooglikheden te jaan om brûkt te wurden bûten it eigen húshâlden om, of allinnich mei pakes en beppes. </w:t>
      </w:r>
    </w:p>
    <w:p w:rsidR="0017062C" w:rsidRDefault="0017062C">
      <w:pPr>
        <w:rPr>
          <w:rFonts w:ascii="Roboto" w:hAnsi="Roboto"/>
          <w:sz w:val="24"/>
          <w:szCs w:val="28"/>
        </w:rPr>
      </w:pPr>
      <w:r>
        <w:rPr>
          <w:rFonts w:ascii="Roboto" w:hAnsi="Roboto"/>
          <w:sz w:val="24"/>
          <w:szCs w:val="28"/>
        </w:rPr>
        <w:t>Gewoan efkes in oare taal oanleare is dan net genôch. De taal moat status krije, moat sichtber (en hearber) wêze op alderhanne gebieten, lykas justysje, bestjoer, media, kultuer, ekonomy én fansels it sosjale libben.</w:t>
      </w:r>
    </w:p>
    <w:p w:rsidR="0017062C" w:rsidRPr="0017062C" w:rsidRDefault="0017062C">
      <w:pPr>
        <w:rPr>
          <w:rFonts w:ascii="Roboto" w:hAnsi="Roboto"/>
          <w:sz w:val="24"/>
          <w:szCs w:val="28"/>
        </w:rPr>
      </w:pPr>
      <w:r>
        <w:rPr>
          <w:rFonts w:ascii="Roboto" w:hAnsi="Roboto"/>
          <w:sz w:val="24"/>
          <w:szCs w:val="28"/>
        </w:rPr>
        <w:t>It wichtichste doel is dan ek om min</w:t>
      </w:r>
      <w:r w:rsidR="00EF093D">
        <w:rPr>
          <w:rFonts w:ascii="Roboto" w:hAnsi="Roboto"/>
          <w:sz w:val="24"/>
          <w:szCs w:val="28"/>
        </w:rPr>
        <w:t>s</w:t>
      </w:r>
      <w:r>
        <w:rPr>
          <w:rFonts w:ascii="Roboto" w:hAnsi="Roboto"/>
          <w:sz w:val="24"/>
          <w:szCs w:val="28"/>
        </w:rPr>
        <w:t>ken te helpen de taal net allinnich yn in klasse oan te learen, mar ek te ontwikkeljen troch nijs, boeken, ferskes en films yn dy taal meitsje te litten. Der is dan ek in soad stipe foar minsken dy’t sjoernalist, filmmakker of artyst wurde wol</w:t>
      </w:r>
      <w:r w:rsidR="00F55042">
        <w:rPr>
          <w:rFonts w:ascii="Roboto" w:hAnsi="Roboto"/>
          <w:sz w:val="24"/>
          <w:szCs w:val="28"/>
        </w:rPr>
        <w:t>le</w:t>
      </w:r>
      <w:r>
        <w:rPr>
          <w:rFonts w:ascii="Roboto" w:hAnsi="Roboto"/>
          <w:sz w:val="24"/>
          <w:szCs w:val="28"/>
        </w:rPr>
        <w:t>.</w:t>
      </w:r>
      <w:r w:rsidR="00EF093D">
        <w:rPr>
          <w:rFonts w:ascii="Roboto" w:hAnsi="Roboto"/>
          <w:sz w:val="24"/>
          <w:szCs w:val="28"/>
        </w:rPr>
        <w:t xml:space="preserve"> Fansels mei de tradisjonele taal as haadtaal.</w:t>
      </w:r>
    </w:p>
    <w:p w:rsidR="00717439" w:rsidRPr="00162F62" w:rsidRDefault="00717439">
      <w:pPr>
        <w:rPr>
          <w:rFonts w:ascii="Roboto" w:hAnsi="Roboto"/>
          <w:sz w:val="24"/>
          <w:szCs w:val="28"/>
        </w:rPr>
      </w:pPr>
    </w:p>
    <w:p w:rsidR="00717439" w:rsidRDefault="00717439">
      <w:pPr>
        <w:rPr>
          <w:rFonts w:ascii="Roboto" w:hAnsi="Roboto"/>
          <w:b/>
          <w:sz w:val="24"/>
          <w:szCs w:val="28"/>
        </w:rPr>
      </w:pPr>
      <w:r w:rsidRPr="00162F62">
        <w:rPr>
          <w:rFonts w:ascii="Roboto" w:hAnsi="Roboto"/>
          <w:b/>
          <w:sz w:val="24"/>
          <w:szCs w:val="28"/>
        </w:rPr>
        <w:t>Hoe wurket it Hânfêst?</w:t>
      </w:r>
    </w:p>
    <w:p w:rsidR="00EF093D" w:rsidRDefault="00EF093D">
      <w:pPr>
        <w:rPr>
          <w:rFonts w:ascii="Roboto" w:hAnsi="Roboto"/>
          <w:sz w:val="24"/>
          <w:szCs w:val="28"/>
        </w:rPr>
      </w:pPr>
      <w:r>
        <w:rPr>
          <w:rFonts w:ascii="Roboto" w:hAnsi="Roboto"/>
          <w:sz w:val="24"/>
          <w:szCs w:val="28"/>
        </w:rPr>
        <w:t xml:space="preserve">As in taal opnaam wurdt yn it Hânfêst, dan wurdt bepaald hokker ferplichtings oft der oangien wurde op it mêd fan </w:t>
      </w:r>
      <w:r w:rsidR="00F55042">
        <w:rPr>
          <w:rFonts w:ascii="Roboto" w:hAnsi="Roboto"/>
          <w:sz w:val="24"/>
          <w:szCs w:val="28"/>
        </w:rPr>
        <w:t>ûnderwiis</w:t>
      </w:r>
      <w:r>
        <w:rPr>
          <w:rFonts w:ascii="Roboto" w:hAnsi="Roboto"/>
          <w:sz w:val="24"/>
          <w:szCs w:val="28"/>
        </w:rPr>
        <w:t>, rjochtbank, media, bestjoer, kultuer, sakelibben en útwikselings oer grinzen hinne. Dat binne allegear saken dy’t yn Diel III fan it Hânfêst steane, en yn Nederlân eins allinnich jilde foar it Frysk.</w:t>
      </w:r>
    </w:p>
    <w:p w:rsidR="00EF093D" w:rsidRDefault="00EF093D">
      <w:pPr>
        <w:rPr>
          <w:rFonts w:ascii="Roboto" w:hAnsi="Roboto"/>
          <w:sz w:val="24"/>
          <w:szCs w:val="28"/>
        </w:rPr>
      </w:pPr>
      <w:r>
        <w:rPr>
          <w:rFonts w:ascii="Roboto" w:hAnsi="Roboto"/>
          <w:sz w:val="24"/>
          <w:szCs w:val="28"/>
        </w:rPr>
        <w:t>As in taal in plakje krijt op skoalle, dan kin derfoar keazen wurde om bepaalde fakken yn dy taal oan te bieden, of de taal sels as eigen fak yn te stellen. Op it mêd fan media kinne der subsydzjes útjûn wurde om materiaal te meitsjen of in eigen radio- of tv-stjoerder op te setten. De rjochtbank kin ek in plak wêze dêr’t ien him yn de eigen taal yn uterje kinne moat.</w:t>
      </w:r>
    </w:p>
    <w:p w:rsidR="00EF093D" w:rsidRDefault="00EF093D">
      <w:pPr>
        <w:rPr>
          <w:rFonts w:ascii="Roboto" w:hAnsi="Roboto"/>
          <w:sz w:val="24"/>
          <w:szCs w:val="28"/>
        </w:rPr>
      </w:pPr>
      <w:r>
        <w:rPr>
          <w:rFonts w:ascii="Roboto" w:hAnsi="Roboto"/>
          <w:sz w:val="24"/>
          <w:szCs w:val="28"/>
        </w:rPr>
        <w:t xml:space="preserve">In oare opsje (en dat jildt foar de oare fjouwer minderheidstalen yn ús lân) is it opnimmen fan de taal yn Diel II fan it Hânfêst. Dat hâldt yn it foarste plak yn dat (it gebrûk fan) de taal beskerme wurdt, en dat der yn oerlis mei de brûkers sjoen wurdt nei de mooglikheden om de taal te ûnderwizen. </w:t>
      </w:r>
    </w:p>
    <w:p w:rsidR="00EF093D" w:rsidRDefault="00EF093D">
      <w:pPr>
        <w:rPr>
          <w:rFonts w:ascii="Roboto" w:hAnsi="Roboto"/>
          <w:sz w:val="24"/>
          <w:szCs w:val="28"/>
        </w:rPr>
      </w:pPr>
    </w:p>
    <w:p w:rsidR="00EF093D" w:rsidRPr="005E61A0" w:rsidRDefault="00EF093D">
      <w:pPr>
        <w:rPr>
          <w:rFonts w:ascii="Roboto" w:hAnsi="Roboto"/>
          <w:b/>
          <w:sz w:val="24"/>
          <w:szCs w:val="28"/>
        </w:rPr>
      </w:pPr>
      <w:r w:rsidRPr="005E61A0">
        <w:rPr>
          <w:rFonts w:ascii="Roboto" w:hAnsi="Roboto"/>
          <w:b/>
          <w:sz w:val="24"/>
          <w:szCs w:val="28"/>
        </w:rPr>
        <w:t>Minderheidstalen yn Nederlân op in rychje:</w:t>
      </w:r>
    </w:p>
    <w:p w:rsidR="00EF093D" w:rsidRDefault="00EF093D">
      <w:pPr>
        <w:rPr>
          <w:rFonts w:ascii="Roboto" w:hAnsi="Roboto"/>
          <w:sz w:val="24"/>
          <w:szCs w:val="28"/>
        </w:rPr>
      </w:pPr>
      <w:r>
        <w:rPr>
          <w:rFonts w:ascii="Roboto" w:hAnsi="Roboto"/>
          <w:sz w:val="24"/>
          <w:szCs w:val="28"/>
        </w:rPr>
        <w:t>Frysk: Diel III fan it Hânfêst; ûngefear 460.000 sprekkers binnen it Fryske taalgebiet.</w:t>
      </w:r>
    </w:p>
    <w:p w:rsidR="00EF093D" w:rsidRDefault="00EF093D">
      <w:pPr>
        <w:rPr>
          <w:rFonts w:ascii="Roboto" w:hAnsi="Roboto"/>
          <w:sz w:val="24"/>
          <w:szCs w:val="28"/>
        </w:rPr>
      </w:pPr>
      <w:r>
        <w:rPr>
          <w:rFonts w:ascii="Roboto" w:hAnsi="Roboto"/>
          <w:sz w:val="24"/>
          <w:szCs w:val="28"/>
        </w:rPr>
        <w:t xml:space="preserve">Nedersaksysk: Diel II fan it Hânfêst; fan Grins oant Gelderlân </w:t>
      </w:r>
      <w:r w:rsidR="005E61A0">
        <w:rPr>
          <w:rFonts w:ascii="Roboto" w:hAnsi="Roboto"/>
          <w:sz w:val="24"/>
          <w:szCs w:val="28"/>
        </w:rPr>
        <w:t>brûkt</w:t>
      </w:r>
      <w:r>
        <w:rPr>
          <w:rFonts w:ascii="Roboto" w:hAnsi="Roboto"/>
          <w:sz w:val="24"/>
          <w:szCs w:val="28"/>
        </w:rPr>
        <w:t xml:space="preserve"> sa’n 15% </w:t>
      </w:r>
      <w:r w:rsidR="005E61A0">
        <w:rPr>
          <w:rFonts w:ascii="Roboto" w:hAnsi="Roboto"/>
          <w:sz w:val="24"/>
          <w:szCs w:val="28"/>
        </w:rPr>
        <w:t>de taal.</w:t>
      </w:r>
    </w:p>
    <w:p w:rsidR="005E61A0" w:rsidRDefault="005E61A0">
      <w:pPr>
        <w:rPr>
          <w:rFonts w:ascii="Roboto" w:hAnsi="Roboto"/>
          <w:sz w:val="24"/>
          <w:szCs w:val="28"/>
        </w:rPr>
      </w:pPr>
      <w:r>
        <w:rPr>
          <w:rFonts w:ascii="Roboto" w:hAnsi="Roboto"/>
          <w:sz w:val="24"/>
          <w:szCs w:val="28"/>
        </w:rPr>
        <w:t>Limboarchsk: Diel II fan it Hânfêst; Yn Nederlân sa’n 900.000 brûkers.</w:t>
      </w:r>
    </w:p>
    <w:p w:rsidR="005E61A0" w:rsidRDefault="005E61A0">
      <w:pPr>
        <w:rPr>
          <w:rFonts w:ascii="Roboto" w:hAnsi="Roboto"/>
          <w:sz w:val="24"/>
          <w:szCs w:val="28"/>
        </w:rPr>
      </w:pPr>
      <w:r>
        <w:rPr>
          <w:rFonts w:ascii="Roboto" w:hAnsi="Roboto"/>
          <w:sz w:val="24"/>
          <w:szCs w:val="28"/>
        </w:rPr>
        <w:t>Jiddysk: Diel II fan it Hânfêst; net-territoriaal, Joadske taal, lyts oantal brûkers yn NL.</w:t>
      </w:r>
    </w:p>
    <w:p w:rsidR="005E61A0" w:rsidRPr="00EF093D" w:rsidRDefault="005E61A0">
      <w:pPr>
        <w:rPr>
          <w:rFonts w:ascii="Roboto" w:hAnsi="Roboto"/>
          <w:sz w:val="24"/>
          <w:szCs w:val="28"/>
        </w:rPr>
      </w:pPr>
      <w:r>
        <w:rPr>
          <w:rFonts w:ascii="Roboto" w:hAnsi="Roboto"/>
          <w:sz w:val="24"/>
          <w:szCs w:val="28"/>
        </w:rPr>
        <w:t>Roma: Diel II fan it Hânfêst; net-territoriaal, yn NL troch Roma en Sinty</w:t>
      </w:r>
      <w:bookmarkStart w:id="0" w:name="_GoBack"/>
      <w:bookmarkEnd w:id="0"/>
      <w:r>
        <w:rPr>
          <w:rFonts w:ascii="Roboto" w:hAnsi="Roboto"/>
          <w:sz w:val="24"/>
          <w:szCs w:val="28"/>
        </w:rPr>
        <w:t>.</w:t>
      </w:r>
    </w:p>
    <w:sectPr w:rsidR="005E61A0" w:rsidRPr="00EF0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39"/>
    <w:rsid w:val="00162F62"/>
    <w:rsid w:val="0017062C"/>
    <w:rsid w:val="005E61A0"/>
    <w:rsid w:val="00717439"/>
    <w:rsid w:val="008A50E4"/>
    <w:rsid w:val="00AC2B90"/>
    <w:rsid w:val="00BD0094"/>
    <w:rsid w:val="00EF093D"/>
    <w:rsid w:val="00F55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FC64"/>
  <w15:chartTrackingRefBased/>
  <w15:docId w15:val="{A719087A-52F7-4BCB-8F57-3E04F37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Berger</dc:creator>
  <cp:keywords/>
  <dc:description/>
  <cp:lastModifiedBy>Mirjam Vellinga</cp:lastModifiedBy>
  <cp:revision>2</cp:revision>
  <dcterms:created xsi:type="dcterms:W3CDTF">2020-01-30T08:38:00Z</dcterms:created>
  <dcterms:modified xsi:type="dcterms:W3CDTF">2020-01-30T08:38:00Z</dcterms:modified>
</cp:coreProperties>
</file>